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5F" w:rsidRPr="00737C5F" w:rsidRDefault="00737C5F" w:rsidP="00737C5F">
      <w:pPr>
        <w:pStyle w:val="NormalWeb"/>
        <w:spacing w:before="0" w:beforeAutospacing="0" w:after="0" w:afterAutospacing="0"/>
        <w:jc w:val="center"/>
        <w:rPr>
          <w:rStyle w:val="Strong"/>
          <w:sz w:val="36"/>
          <w:szCs w:val="36"/>
        </w:rPr>
      </w:pPr>
      <w:r w:rsidRPr="00737C5F">
        <w:rPr>
          <w:rStyle w:val="Strong"/>
          <w:sz w:val="36"/>
          <w:szCs w:val="36"/>
        </w:rPr>
        <w:t>FREQUENTLY ASKED QUESTIONS</w:t>
      </w:r>
    </w:p>
    <w:p w:rsidR="00737C5F" w:rsidRPr="00737C5F" w:rsidRDefault="00737C5F" w:rsidP="00737C5F">
      <w:pPr>
        <w:pStyle w:val="NormalWeb"/>
        <w:spacing w:before="0" w:beforeAutospacing="0" w:after="0" w:afterAutospacing="0"/>
        <w:jc w:val="center"/>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00"/>
        </w:rPr>
      </w:pPr>
      <w:r w:rsidRPr="00737C5F">
        <w:rPr>
          <w:rStyle w:val="Strong"/>
          <w:rFonts w:ascii="Tahoma" w:hAnsi="Tahoma" w:cs="Tahoma"/>
          <w:b w:val="0"/>
          <w:color w:val="000000"/>
        </w:rPr>
        <w:t>Do I need to currently</w:t>
      </w:r>
      <w:bookmarkStart w:id="0" w:name="_GoBack"/>
      <w:bookmarkEnd w:id="0"/>
      <w:r w:rsidRPr="00737C5F">
        <w:rPr>
          <w:rStyle w:val="Strong"/>
          <w:rFonts w:ascii="Tahoma" w:hAnsi="Tahoma" w:cs="Tahoma"/>
          <w:b w:val="0"/>
          <w:color w:val="000000"/>
        </w:rPr>
        <w:t xml:space="preserve"> own a Studebaker or one of its associated makes or intend to purchase one before I am entitled to join the club? </w:t>
      </w:r>
    </w:p>
    <w:p w:rsidR="00737C5F" w:rsidRPr="00737C5F" w:rsidRDefault="00737C5F" w:rsidP="00737C5F">
      <w:pPr>
        <w:pStyle w:val="NormalWeb"/>
        <w:spacing w:before="0" w:beforeAutospacing="0" w:after="0" w:afterAutospacing="0"/>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FF"/>
        </w:rPr>
      </w:pPr>
      <w:r w:rsidRPr="00737C5F">
        <w:rPr>
          <w:rStyle w:val="Strong"/>
          <w:rFonts w:ascii="Tahoma" w:hAnsi="Tahoma" w:cs="Tahoma"/>
          <w:b w:val="0"/>
          <w:color w:val="0000FF"/>
        </w:rPr>
        <w:t xml:space="preserve">No! </w:t>
      </w:r>
      <w:r>
        <w:rPr>
          <w:rStyle w:val="Strong"/>
          <w:rFonts w:ascii="Tahoma" w:hAnsi="Tahoma" w:cs="Tahoma"/>
          <w:b w:val="0"/>
          <w:color w:val="0000FF"/>
        </w:rPr>
        <w:t>You j</w:t>
      </w:r>
      <w:r w:rsidRPr="00737C5F">
        <w:rPr>
          <w:rStyle w:val="Strong"/>
          <w:rFonts w:ascii="Tahoma" w:hAnsi="Tahoma" w:cs="Tahoma"/>
          <w:b w:val="0"/>
          <w:color w:val="0000FF"/>
        </w:rPr>
        <w:t>ust</w:t>
      </w:r>
      <w:r>
        <w:rPr>
          <w:rStyle w:val="Strong"/>
          <w:rFonts w:ascii="Tahoma" w:hAnsi="Tahoma" w:cs="Tahoma"/>
          <w:b w:val="0"/>
          <w:color w:val="0000FF"/>
        </w:rPr>
        <w:t xml:space="preserve"> need</w:t>
      </w:r>
      <w:r w:rsidRPr="00737C5F">
        <w:rPr>
          <w:rStyle w:val="Strong"/>
          <w:rFonts w:ascii="Tahoma" w:hAnsi="Tahoma" w:cs="Tahoma"/>
          <w:b w:val="0"/>
          <w:color w:val="0000FF"/>
        </w:rPr>
        <w:t xml:space="preserve"> a general interest and appreciation of its unique history and products.</w:t>
      </w:r>
    </w:p>
    <w:p w:rsidR="00737C5F" w:rsidRPr="00737C5F" w:rsidRDefault="00737C5F" w:rsidP="00737C5F">
      <w:pPr>
        <w:pStyle w:val="NormalWeb"/>
        <w:spacing w:before="0" w:beforeAutospacing="0" w:after="0" w:afterAutospacing="0"/>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00"/>
        </w:rPr>
      </w:pPr>
      <w:r w:rsidRPr="00737C5F">
        <w:rPr>
          <w:rStyle w:val="Strong"/>
          <w:rFonts w:ascii="Tahoma" w:hAnsi="Tahoma" w:cs="Tahoma"/>
          <w:b w:val="0"/>
          <w:color w:val="000000"/>
        </w:rPr>
        <w:t>As SOC UK is a chapter of Studebaker Drivers Club do I also need to be a member of that club?</w:t>
      </w:r>
    </w:p>
    <w:p w:rsidR="00737C5F" w:rsidRPr="00737C5F" w:rsidRDefault="00737C5F" w:rsidP="00737C5F">
      <w:pPr>
        <w:pStyle w:val="NormalWeb"/>
        <w:spacing w:before="0" w:beforeAutospacing="0" w:after="0" w:afterAutospacing="0"/>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FF"/>
        </w:rPr>
      </w:pPr>
      <w:r w:rsidRPr="00737C5F">
        <w:rPr>
          <w:rStyle w:val="Strong"/>
          <w:rFonts w:ascii="Tahoma" w:hAnsi="Tahoma" w:cs="Tahoma"/>
          <w:b w:val="0"/>
          <w:color w:val="0000FF"/>
        </w:rPr>
        <w:t>No, it is not a requirement but is highly recommended.  The club is also an excellent source of cars and trucks for sale should you wish to buy.</w:t>
      </w:r>
    </w:p>
    <w:p w:rsidR="00737C5F" w:rsidRPr="00737C5F" w:rsidRDefault="00737C5F" w:rsidP="00737C5F">
      <w:pPr>
        <w:pStyle w:val="NormalWeb"/>
        <w:spacing w:before="0" w:beforeAutospacing="0" w:after="0" w:afterAutospacing="0"/>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00"/>
        </w:rPr>
      </w:pPr>
      <w:r w:rsidRPr="00737C5F">
        <w:rPr>
          <w:rStyle w:val="Strong"/>
          <w:rFonts w:ascii="Tahoma" w:hAnsi="Tahoma" w:cs="Tahoma"/>
          <w:b w:val="0"/>
          <w:color w:val="000000"/>
        </w:rPr>
        <w:t>As Studebakers are not as common as Fords, Chryslers or General Motors vehicles, will I have difficulty sourcing parts if I do decide to buy a Studebaker?</w:t>
      </w:r>
    </w:p>
    <w:p w:rsidR="00737C5F" w:rsidRPr="00737C5F" w:rsidRDefault="00737C5F" w:rsidP="00737C5F">
      <w:pPr>
        <w:pStyle w:val="NormalWeb"/>
        <w:spacing w:before="0" w:beforeAutospacing="0" w:after="0" w:afterAutospacing="0"/>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FF"/>
        </w:rPr>
      </w:pPr>
      <w:r w:rsidRPr="00737C5F">
        <w:rPr>
          <w:rStyle w:val="Strong"/>
          <w:rFonts w:ascii="Tahoma" w:hAnsi="Tahoma" w:cs="Tahoma"/>
          <w:b w:val="0"/>
          <w:color w:val="0000FF"/>
        </w:rPr>
        <w:t xml:space="preserve">No!  Because Studebaker Drivers Club is such a large international organisation with many members requiring parts a number of companies have re-manufactured some of the more popular items required.  Most Studebaker engineering sizes were the same as those used by most manufacturers at the time.  Practical help to tackle restoration or general running problems is only a phone call or e-mail away.  Many members have up to 40 </w:t>
      </w:r>
      <w:proofErr w:type="spellStart"/>
      <w:r w:rsidRPr="00737C5F">
        <w:rPr>
          <w:rStyle w:val="Strong"/>
          <w:rFonts w:ascii="Tahoma" w:hAnsi="Tahoma" w:cs="Tahoma"/>
          <w:b w:val="0"/>
          <w:color w:val="0000FF"/>
        </w:rPr>
        <w:t>years experience</w:t>
      </w:r>
      <w:proofErr w:type="spellEnd"/>
      <w:r w:rsidRPr="00737C5F">
        <w:rPr>
          <w:rStyle w:val="Strong"/>
          <w:rFonts w:ascii="Tahoma" w:hAnsi="Tahoma" w:cs="Tahoma"/>
          <w:b w:val="0"/>
          <w:color w:val="0000FF"/>
        </w:rPr>
        <w:t xml:space="preserve"> to give accurate answers to any question.</w:t>
      </w:r>
    </w:p>
    <w:p w:rsidR="00737C5F" w:rsidRPr="00737C5F" w:rsidRDefault="00737C5F" w:rsidP="00737C5F">
      <w:pPr>
        <w:pStyle w:val="NormalWeb"/>
        <w:spacing w:before="0" w:beforeAutospacing="0" w:after="0" w:afterAutospacing="0"/>
        <w:rPr>
          <w:rFonts w:ascii="Tahoma" w:hAnsi="Tahoma" w:cs="Tahoma"/>
          <w:color w:val="626262"/>
        </w:rPr>
      </w:pPr>
    </w:p>
    <w:p w:rsidR="00737C5F" w:rsidRDefault="00737C5F" w:rsidP="00737C5F">
      <w:pPr>
        <w:pStyle w:val="NormalWeb"/>
        <w:spacing w:before="0" w:beforeAutospacing="0" w:after="0" w:afterAutospacing="0"/>
        <w:rPr>
          <w:rStyle w:val="Strong"/>
          <w:rFonts w:ascii="Tahoma" w:hAnsi="Tahoma" w:cs="Tahoma"/>
          <w:b w:val="0"/>
          <w:color w:val="000000"/>
        </w:rPr>
      </w:pPr>
      <w:r w:rsidRPr="00737C5F">
        <w:rPr>
          <w:rStyle w:val="Strong"/>
          <w:rFonts w:ascii="Tahoma" w:hAnsi="Tahoma" w:cs="Tahoma"/>
          <w:b w:val="0"/>
          <w:color w:val="000000"/>
        </w:rPr>
        <w:t>Does the club hold regular meetings for its members at least in the UK?</w:t>
      </w:r>
    </w:p>
    <w:p w:rsidR="00737C5F" w:rsidRPr="00737C5F" w:rsidRDefault="00737C5F" w:rsidP="00737C5F">
      <w:pPr>
        <w:pStyle w:val="NormalWeb"/>
        <w:spacing w:before="0" w:beforeAutospacing="0" w:after="0" w:afterAutospacing="0"/>
        <w:rPr>
          <w:rFonts w:ascii="Tahoma" w:hAnsi="Tahoma" w:cs="Tahoma"/>
          <w:color w:val="626262"/>
        </w:rPr>
      </w:pPr>
    </w:p>
    <w:p w:rsidR="00737C5F" w:rsidRPr="00737C5F" w:rsidRDefault="00737C5F" w:rsidP="00737C5F">
      <w:pPr>
        <w:pStyle w:val="NormalWeb"/>
        <w:spacing w:before="0" w:beforeAutospacing="0" w:after="0" w:afterAutospacing="0"/>
        <w:rPr>
          <w:rFonts w:ascii="Tahoma" w:hAnsi="Tahoma" w:cs="Tahoma"/>
          <w:color w:val="626262"/>
        </w:rPr>
      </w:pPr>
      <w:r w:rsidRPr="00737C5F">
        <w:rPr>
          <w:rStyle w:val="Strong"/>
          <w:rFonts w:ascii="Tahoma" w:hAnsi="Tahoma" w:cs="Tahoma"/>
          <w:b w:val="0"/>
          <w:color w:val="0000FF"/>
        </w:rPr>
        <w:t>No, that is not possible because the members are spread out so widely.  However, several do get together at different times of the year at general classic car shows.  Our biggest gathering is in July when we attend the Pre50 AAC Rally of the Giants now held in Blenheim Oxfordshire.  Here we have a club stand with member's Studebakers in attendance.</w:t>
      </w:r>
    </w:p>
    <w:p w:rsidR="00E442B5" w:rsidRPr="00737C5F" w:rsidRDefault="00E442B5" w:rsidP="00737C5F">
      <w:pPr>
        <w:spacing w:after="0"/>
        <w:rPr>
          <w:rFonts w:ascii="Tahoma" w:hAnsi="Tahoma" w:cs="Tahoma"/>
          <w:sz w:val="24"/>
          <w:szCs w:val="24"/>
        </w:rPr>
      </w:pPr>
    </w:p>
    <w:sectPr w:rsidR="00E442B5" w:rsidRPr="0073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4E"/>
    <w:rsid w:val="003B3D4E"/>
    <w:rsid w:val="00737C5F"/>
    <w:rsid w:val="00E4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7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2014-10-07T13:33:00Z</dcterms:created>
  <dcterms:modified xsi:type="dcterms:W3CDTF">2014-10-07T13:35:00Z</dcterms:modified>
</cp:coreProperties>
</file>